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2B900" w14:textId="77777777" w:rsidR="00D63702" w:rsidRDefault="00D63702" w:rsidP="00D63702">
      <w:pPr>
        <w:spacing w:after="0" w:line="240" w:lineRule="auto"/>
        <w:jc w:val="center"/>
        <w:textAlignment w:val="baseline"/>
        <w:rPr>
          <w:rFonts w:ascii="Arial" w:eastAsia="Times New Roman" w:hAnsi="Arial" w:cs="Arial"/>
          <w:b/>
          <w:bCs/>
          <w:sz w:val="28"/>
          <w:szCs w:val="28"/>
          <w:lang w:eastAsia="pt-PT"/>
        </w:rPr>
      </w:pPr>
      <w:bookmarkStart w:id="0" w:name="_GoBack"/>
      <w:bookmarkEnd w:id="0"/>
    </w:p>
    <w:p w14:paraId="53E001A7" w14:textId="77777777" w:rsidR="00D63702" w:rsidRPr="007B157A" w:rsidRDefault="00A377DF" w:rsidP="00D63702">
      <w:pPr>
        <w:spacing w:after="0" w:line="240" w:lineRule="auto"/>
        <w:jc w:val="center"/>
        <w:textAlignment w:val="baseline"/>
        <w:rPr>
          <w:rFonts w:ascii="Arial" w:eastAsia="Times New Roman" w:hAnsi="Arial" w:cs="Arial"/>
          <w:b/>
          <w:bCs/>
          <w:sz w:val="28"/>
          <w:szCs w:val="28"/>
          <w:lang w:eastAsia="pt-PT"/>
        </w:rPr>
      </w:pPr>
      <w:r>
        <w:rPr>
          <w:rFonts w:ascii="Arial" w:eastAsia="Times New Roman" w:hAnsi="Arial" w:cs="Arial"/>
          <w:b/>
          <w:bCs/>
          <w:sz w:val="28"/>
          <w:szCs w:val="28"/>
          <w:lang w:eastAsia="pt-PT"/>
        </w:rPr>
        <w:t xml:space="preserve">       </w:t>
      </w:r>
      <w:r w:rsidR="00D63702" w:rsidRPr="007B157A">
        <w:rPr>
          <w:rFonts w:ascii="Arial" w:eastAsia="Times New Roman" w:hAnsi="Arial" w:cs="Arial"/>
          <w:b/>
          <w:bCs/>
          <w:sz w:val="28"/>
          <w:szCs w:val="28"/>
          <w:lang w:eastAsia="pt-PT"/>
        </w:rPr>
        <w:t>Área disciplinar de Educação Física</w:t>
      </w:r>
    </w:p>
    <w:p w14:paraId="53AC368A" w14:textId="77777777" w:rsidR="00D63702" w:rsidRPr="007B157A" w:rsidRDefault="00D63702" w:rsidP="00D63702">
      <w:pPr>
        <w:spacing w:after="0" w:line="240" w:lineRule="auto"/>
        <w:jc w:val="center"/>
        <w:textAlignment w:val="baseline"/>
        <w:rPr>
          <w:rFonts w:ascii="Arial" w:eastAsia="Times New Roman" w:hAnsi="Arial" w:cs="Arial"/>
          <w:b/>
          <w:bCs/>
          <w:sz w:val="28"/>
          <w:szCs w:val="28"/>
          <w:lang w:eastAsia="pt-PT"/>
        </w:rPr>
      </w:pPr>
    </w:p>
    <w:p w14:paraId="10B521EE" w14:textId="77777777" w:rsidR="00D63702" w:rsidRPr="009707EB" w:rsidRDefault="00A377DF" w:rsidP="00D63702">
      <w:pPr>
        <w:spacing w:after="0" w:line="240" w:lineRule="auto"/>
        <w:jc w:val="center"/>
        <w:textAlignment w:val="baseline"/>
        <w:rPr>
          <w:rFonts w:ascii="Segoe UI" w:eastAsia="Times New Roman" w:hAnsi="Segoe UI" w:cs="Segoe UI"/>
          <w:sz w:val="18"/>
          <w:szCs w:val="18"/>
          <w:lang w:eastAsia="pt-PT"/>
        </w:rPr>
      </w:pPr>
      <w:r w:rsidRPr="05ABAEFC">
        <w:rPr>
          <w:rFonts w:ascii="Arial" w:eastAsia="Times New Roman" w:hAnsi="Arial" w:cs="Arial"/>
          <w:sz w:val="24"/>
          <w:szCs w:val="24"/>
          <w:lang w:eastAsia="pt-PT"/>
        </w:rPr>
        <w:t xml:space="preserve">           </w:t>
      </w:r>
      <w:r w:rsidR="00D63702" w:rsidRPr="05ABAEFC">
        <w:rPr>
          <w:rFonts w:ascii="Arial" w:eastAsia="Times New Roman" w:hAnsi="Arial" w:cs="Arial"/>
          <w:sz w:val="24"/>
          <w:szCs w:val="24"/>
          <w:lang w:eastAsia="pt-PT"/>
        </w:rPr>
        <w:t>CRITÉRIOS DE AVALIAÇÃO 2021-2022</w:t>
      </w:r>
      <w:r w:rsidR="00D63702" w:rsidRPr="009707EB">
        <w:rPr>
          <w:rFonts w:ascii="Arial" w:eastAsia="Times New Roman" w:hAnsi="Arial" w:cs="Arial"/>
          <w:sz w:val="24"/>
          <w:szCs w:val="24"/>
          <w:lang w:eastAsia="pt-PT"/>
        </w:rPr>
        <w:t xml:space="preserve"> - </w:t>
      </w:r>
      <w:r w:rsidR="00D63702" w:rsidRPr="05ABAEFC">
        <w:rPr>
          <w:rFonts w:ascii="Arial" w:eastAsia="Times New Roman" w:hAnsi="Arial" w:cs="Arial"/>
          <w:sz w:val="28"/>
          <w:szCs w:val="28"/>
          <w:shd w:val="clear" w:color="auto" w:fill="FFFF00"/>
          <w:lang w:eastAsia="pt-PT"/>
        </w:rPr>
        <w:t>2 Ciclo (5º 6º ano)</w:t>
      </w:r>
      <w:r w:rsidR="00D63702" w:rsidRPr="05ABAEFC">
        <w:rPr>
          <w:rFonts w:ascii="Arial" w:eastAsia="Times New Roman" w:hAnsi="Arial" w:cs="Arial"/>
          <w:sz w:val="28"/>
          <w:szCs w:val="28"/>
          <w:lang w:eastAsia="pt-PT"/>
        </w:rPr>
        <w:t> </w:t>
      </w:r>
      <w:r w:rsidR="00D63702" w:rsidRPr="009707EB">
        <w:rPr>
          <w:rFonts w:ascii="Arial" w:eastAsia="Times New Roman" w:hAnsi="Arial" w:cs="Arial"/>
          <w:sz w:val="28"/>
          <w:szCs w:val="28"/>
          <w:lang w:eastAsia="pt-PT"/>
        </w:rPr>
        <w:t> </w:t>
      </w:r>
    </w:p>
    <w:tbl>
      <w:tblPr>
        <w:tblpPr w:leftFromText="141" w:rightFromText="141"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2239"/>
        <w:gridCol w:w="1933"/>
        <w:gridCol w:w="1562"/>
        <w:gridCol w:w="1779"/>
        <w:gridCol w:w="1623"/>
        <w:gridCol w:w="1560"/>
        <w:gridCol w:w="1706"/>
      </w:tblGrid>
      <w:tr w:rsidR="00D63702" w:rsidRPr="00947362" w14:paraId="1F9EDBA7" w14:textId="77777777" w:rsidTr="00B30761">
        <w:tc>
          <w:tcPr>
            <w:tcW w:w="1745" w:type="dxa"/>
            <w:vMerge w:val="restart"/>
            <w:shd w:val="clear" w:color="auto" w:fill="FFFF00"/>
            <w:vAlign w:val="center"/>
          </w:tcPr>
          <w:p w14:paraId="0FE35A1E"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Pr>
                <w:rFonts w:ascii="Arial" w:eastAsia="Times New Roman" w:hAnsi="Arial" w:cs="Arial"/>
                <w:b/>
                <w:bCs/>
                <w:sz w:val="20"/>
                <w:szCs w:val="20"/>
                <w:lang w:eastAsia="pt-PT"/>
              </w:rPr>
              <w:t>Domínios</w:t>
            </w:r>
          </w:p>
        </w:tc>
        <w:tc>
          <w:tcPr>
            <w:tcW w:w="2239" w:type="dxa"/>
            <w:vMerge w:val="restart"/>
            <w:shd w:val="clear" w:color="auto" w:fill="FFFF00"/>
            <w:vAlign w:val="center"/>
          </w:tcPr>
          <w:p w14:paraId="2004DC49"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sidRPr="00947362">
              <w:rPr>
                <w:rFonts w:ascii="Arial" w:eastAsia="Times New Roman" w:hAnsi="Arial" w:cs="Arial"/>
                <w:b/>
                <w:bCs/>
                <w:sz w:val="20"/>
                <w:szCs w:val="20"/>
                <w:lang w:eastAsia="pt-PT"/>
              </w:rPr>
              <w:t>Unidades temáticas/Conteúdos</w:t>
            </w:r>
          </w:p>
        </w:tc>
        <w:tc>
          <w:tcPr>
            <w:tcW w:w="8457" w:type="dxa"/>
            <w:gridSpan w:val="5"/>
            <w:shd w:val="clear" w:color="auto" w:fill="FFFF00"/>
            <w:vAlign w:val="center"/>
          </w:tcPr>
          <w:p w14:paraId="75839683"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sidRPr="00947362">
              <w:rPr>
                <w:rFonts w:ascii="Arial" w:eastAsia="Times New Roman" w:hAnsi="Arial" w:cs="Arial"/>
                <w:b/>
                <w:bCs/>
                <w:sz w:val="20"/>
                <w:szCs w:val="20"/>
                <w:lang w:eastAsia="pt-PT"/>
              </w:rPr>
              <w:t>Perfis de Desempenho</w:t>
            </w:r>
          </w:p>
        </w:tc>
        <w:tc>
          <w:tcPr>
            <w:tcW w:w="1706" w:type="dxa"/>
            <w:vMerge w:val="restart"/>
            <w:shd w:val="clear" w:color="auto" w:fill="FFFF00"/>
            <w:vAlign w:val="center"/>
          </w:tcPr>
          <w:p w14:paraId="5432100E" w14:textId="77777777" w:rsidR="00D63702" w:rsidRPr="00947362" w:rsidRDefault="00D63702" w:rsidP="00B30761">
            <w:pPr>
              <w:spacing w:after="0" w:line="240" w:lineRule="auto"/>
              <w:jc w:val="center"/>
              <w:textAlignment w:val="baseline"/>
              <w:rPr>
                <w:rFonts w:ascii="Arial" w:eastAsia="Times New Roman" w:hAnsi="Arial" w:cs="Arial"/>
                <w:sz w:val="20"/>
                <w:szCs w:val="20"/>
                <w:lang w:eastAsia="pt-PT"/>
              </w:rPr>
            </w:pPr>
            <w:r w:rsidRPr="00947362">
              <w:rPr>
                <w:rFonts w:ascii="Arial" w:eastAsia="Times New Roman" w:hAnsi="Arial" w:cs="Arial"/>
                <w:sz w:val="20"/>
                <w:szCs w:val="20"/>
                <w:lang w:eastAsia="pt-PT"/>
              </w:rPr>
              <w:t>Processos de recolha de informação/Tarefas de avaliação</w:t>
            </w:r>
          </w:p>
        </w:tc>
      </w:tr>
      <w:tr w:rsidR="00D63702" w:rsidRPr="00947362" w14:paraId="6728FD88" w14:textId="77777777" w:rsidTr="00B30761">
        <w:tc>
          <w:tcPr>
            <w:tcW w:w="1745" w:type="dxa"/>
            <w:vMerge/>
            <w:shd w:val="clear" w:color="auto" w:fill="FFFF00"/>
          </w:tcPr>
          <w:p w14:paraId="2C5D6518" w14:textId="77777777" w:rsidR="00D63702" w:rsidRPr="00947362" w:rsidRDefault="00D63702" w:rsidP="00B30761">
            <w:pPr>
              <w:spacing w:after="0" w:line="240" w:lineRule="auto"/>
              <w:jc w:val="both"/>
              <w:textAlignment w:val="baseline"/>
              <w:rPr>
                <w:rFonts w:ascii="Segoe UI" w:eastAsia="Times New Roman" w:hAnsi="Segoe UI" w:cs="Segoe UI"/>
                <w:sz w:val="18"/>
                <w:szCs w:val="18"/>
                <w:lang w:eastAsia="pt-PT"/>
              </w:rPr>
            </w:pPr>
          </w:p>
        </w:tc>
        <w:tc>
          <w:tcPr>
            <w:tcW w:w="2239" w:type="dxa"/>
            <w:vMerge/>
            <w:shd w:val="clear" w:color="auto" w:fill="FFFF00"/>
          </w:tcPr>
          <w:p w14:paraId="15FC11E1" w14:textId="77777777" w:rsidR="00D63702" w:rsidRPr="00947362" w:rsidRDefault="00D63702" w:rsidP="00B30761">
            <w:pPr>
              <w:spacing w:after="0" w:line="240" w:lineRule="auto"/>
              <w:jc w:val="both"/>
              <w:textAlignment w:val="baseline"/>
              <w:rPr>
                <w:rFonts w:ascii="Segoe UI" w:eastAsia="Times New Roman" w:hAnsi="Segoe UI" w:cs="Segoe UI"/>
                <w:sz w:val="18"/>
                <w:szCs w:val="18"/>
                <w:lang w:eastAsia="pt-PT"/>
              </w:rPr>
            </w:pPr>
          </w:p>
        </w:tc>
        <w:tc>
          <w:tcPr>
            <w:tcW w:w="1933" w:type="dxa"/>
            <w:shd w:val="clear" w:color="auto" w:fill="auto"/>
            <w:vAlign w:val="center"/>
          </w:tcPr>
          <w:p w14:paraId="02469525"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Pr>
                <w:rFonts w:ascii="Segoe UI" w:eastAsia="Times New Roman" w:hAnsi="Segoe UI" w:cs="Segoe UI"/>
                <w:b/>
                <w:bCs/>
                <w:sz w:val="18"/>
                <w:szCs w:val="18"/>
                <w:lang w:eastAsia="pt-PT"/>
              </w:rPr>
              <w:t>V</w:t>
            </w:r>
          </w:p>
        </w:tc>
        <w:tc>
          <w:tcPr>
            <w:tcW w:w="1562" w:type="dxa"/>
            <w:shd w:val="clear" w:color="auto" w:fill="auto"/>
            <w:vAlign w:val="center"/>
          </w:tcPr>
          <w:p w14:paraId="68D46CF4"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Pr>
                <w:rFonts w:ascii="Segoe UI" w:eastAsia="Times New Roman" w:hAnsi="Segoe UI" w:cs="Segoe UI"/>
                <w:b/>
                <w:bCs/>
                <w:sz w:val="18"/>
                <w:szCs w:val="18"/>
                <w:lang w:eastAsia="pt-PT"/>
              </w:rPr>
              <w:t>IV</w:t>
            </w:r>
          </w:p>
        </w:tc>
        <w:tc>
          <w:tcPr>
            <w:tcW w:w="1779" w:type="dxa"/>
            <w:shd w:val="clear" w:color="auto" w:fill="auto"/>
            <w:vAlign w:val="center"/>
          </w:tcPr>
          <w:p w14:paraId="3864B58B"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sidRPr="00947362">
              <w:rPr>
                <w:rFonts w:ascii="Segoe UI" w:eastAsia="Times New Roman" w:hAnsi="Segoe UI" w:cs="Segoe UI"/>
                <w:b/>
                <w:bCs/>
                <w:sz w:val="18"/>
                <w:szCs w:val="18"/>
                <w:lang w:eastAsia="pt-PT"/>
              </w:rPr>
              <w:t>III</w:t>
            </w:r>
          </w:p>
        </w:tc>
        <w:tc>
          <w:tcPr>
            <w:tcW w:w="1623" w:type="dxa"/>
            <w:shd w:val="clear" w:color="auto" w:fill="auto"/>
            <w:vAlign w:val="center"/>
          </w:tcPr>
          <w:p w14:paraId="0A956B5E"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sidRPr="00947362">
              <w:rPr>
                <w:rFonts w:ascii="Arial" w:eastAsia="Times New Roman" w:hAnsi="Arial" w:cs="Arial"/>
                <w:b/>
                <w:bCs/>
                <w:sz w:val="20"/>
                <w:szCs w:val="20"/>
                <w:lang w:eastAsia="pt-PT"/>
              </w:rPr>
              <w:t>I</w:t>
            </w:r>
            <w:r>
              <w:rPr>
                <w:rFonts w:ascii="Arial" w:eastAsia="Times New Roman" w:hAnsi="Arial" w:cs="Arial"/>
                <w:b/>
                <w:bCs/>
                <w:sz w:val="20"/>
                <w:szCs w:val="20"/>
                <w:lang w:eastAsia="pt-PT"/>
              </w:rPr>
              <w:t>I</w:t>
            </w:r>
          </w:p>
        </w:tc>
        <w:tc>
          <w:tcPr>
            <w:tcW w:w="1560" w:type="dxa"/>
            <w:shd w:val="clear" w:color="auto" w:fill="auto"/>
            <w:vAlign w:val="center"/>
          </w:tcPr>
          <w:p w14:paraId="2144AEC5"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Pr>
                <w:rFonts w:ascii="Segoe UI" w:eastAsia="Times New Roman" w:hAnsi="Segoe UI" w:cs="Segoe UI"/>
                <w:b/>
                <w:bCs/>
                <w:sz w:val="18"/>
                <w:szCs w:val="18"/>
                <w:lang w:eastAsia="pt-PT"/>
              </w:rPr>
              <w:t>I</w:t>
            </w:r>
          </w:p>
        </w:tc>
        <w:tc>
          <w:tcPr>
            <w:tcW w:w="1706" w:type="dxa"/>
            <w:vMerge/>
            <w:shd w:val="clear" w:color="auto" w:fill="auto"/>
          </w:tcPr>
          <w:p w14:paraId="62F18931" w14:textId="77777777" w:rsidR="00D63702" w:rsidRPr="00947362" w:rsidRDefault="00D63702" w:rsidP="00B30761">
            <w:pPr>
              <w:spacing w:after="0" w:line="240" w:lineRule="auto"/>
              <w:jc w:val="both"/>
              <w:textAlignment w:val="baseline"/>
              <w:rPr>
                <w:rFonts w:ascii="Segoe UI" w:eastAsia="Times New Roman" w:hAnsi="Segoe UI" w:cs="Segoe UI"/>
                <w:sz w:val="18"/>
                <w:szCs w:val="18"/>
                <w:lang w:eastAsia="pt-PT"/>
              </w:rPr>
            </w:pPr>
          </w:p>
        </w:tc>
      </w:tr>
      <w:tr w:rsidR="00D63702" w:rsidRPr="00947362" w14:paraId="74E7A45A" w14:textId="77777777" w:rsidTr="00B30761">
        <w:tc>
          <w:tcPr>
            <w:tcW w:w="1745" w:type="dxa"/>
            <w:shd w:val="clear" w:color="auto" w:fill="auto"/>
          </w:tcPr>
          <w:p w14:paraId="2A93375B"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CBF5594"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342FF76"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C4F0C89"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FA0C63A"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5E1837A"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77DA216"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79BFD365"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4F1DCCBE"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45446306"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B97BA63"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6D666AB" w14:textId="77777777" w:rsidR="00D63702" w:rsidRPr="00947362" w:rsidRDefault="00D63702" w:rsidP="00B30761">
            <w:pPr>
              <w:spacing w:after="0" w:line="240" w:lineRule="auto"/>
              <w:jc w:val="center"/>
              <w:textAlignment w:val="baseline"/>
              <w:rPr>
                <w:rFonts w:ascii="Arial" w:eastAsia="Times New Roman" w:hAnsi="Arial" w:cs="Arial"/>
                <w:lang w:eastAsia="pt-PT"/>
              </w:rPr>
            </w:pPr>
            <w:r w:rsidRPr="00947362">
              <w:rPr>
                <w:rFonts w:ascii="Arial" w:eastAsia="Times New Roman" w:hAnsi="Arial" w:cs="Arial"/>
                <w:lang w:eastAsia="pt-PT"/>
              </w:rPr>
              <w:t>Conhecimentos</w:t>
            </w:r>
          </w:p>
          <w:p w14:paraId="5A2D8DF4"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20ABAFB2"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75800246"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4AE423A0" w14:textId="77777777" w:rsidR="00D63702" w:rsidRPr="00947362" w:rsidRDefault="00D63702" w:rsidP="00B30761">
            <w:pPr>
              <w:spacing w:after="0" w:line="240" w:lineRule="auto"/>
              <w:jc w:val="center"/>
              <w:textAlignment w:val="baseline"/>
              <w:rPr>
                <w:rFonts w:ascii="Arial" w:eastAsia="Times New Roman" w:hAnsi="Arial" w:cs="Arial"/>
                <w:lang w:eastAsia="pt-PT"/>
              </w:rPr>
            </w:pPr>
            <w:r w:rsidRPr="00947362">
              <w:rPr>
                <w:rFonts w:ascii="Arial" w:eastAsia="Times New Roman" w:hAnsi="Arial" w:cs="Arial"/>
                <w:lang w:eastAsia="pt-PT"/>
              </w:rPr>
              <w:t>Capacidades</w:t>
            </w:r>
          </w:p>
          <w:p w14:paraId="2D37960E" w14:textId="77777777" w:rsidR="00D63702" w:rsidRDefault="00D63702" w:rsidP="00B30761">
            <w:pPr>
              <w:spacing w:after="0" w:line="240" w:lineRule="auto"/>
              <w:jc w:val="center"/>
              <w:textAlignment w:val="baseline"/>
              <w:rPr>
                <w:rFonts w:ascii="Arial" w:eastAsia="Times New Roman" w:hAnsi="Arial" w:cs="Arial"/>
                <w:lang w:eastAsia="pt-PT"/>
              </w:rPr>
            </w:pPr>
          </w:p>
          <w:p w14:paraId="48846443" w14:textId="77777777" w:rsidR="00A377DF" w:rsidRPr="00947362" w:rsidRDefault="00A377DF" w:rsidP="00B30761">
            <w:pPr>
              <w:spacing w:after="0" w:line="240" w:lineRule="auto"/>
              <w:jc w:val="center"/>
              <w:textAlignment w:val="baseline"/>
              <w:rPr>
                <w:rFonts w:ascii="Arial" w:eastAsia="Times New Roman" w:hAnsi="Arial" w:cs="Arial"/>
                <w:lang w:eastAsia="pt-PT"/>
              </w:rPr>
            </w:pPr>
          </w:p>
          <w:p w14:paraId="1A073BA1"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22874870" w14:textId="77777777" w:rsidR="00D63702" w:rsidRPr="00947362" w:rsidRDefault="00D63702" w:rsidP="00B30761">
            <w:pPr>
              <w:spacing w:after="0" w:line="240" w:lineRule="auto"/>
              <w:jc w:val="center"/>
              <w:textAlignment w:val="baseline"/>
              <w:rPr>
                <w:rFonts w:ascii="Arial" w:eastAsia="Times New Roman" w:hAnsi="Arial" w:cs="Arial"/>
                <w:sz w:val="16"/>
                <w:szCs w:val="16"/>
                <w:lang w:eastAsia="pt-PT"/>
              </w:rPr>
            </w:pPr>
            <w:r w:rsidRPr="00947362">
              <w:rPr>
                <w:rFonts w:ascii="Arial" w:eastAsia="Times New Roman" w:hAnsi="Arial" w:cs="Arial"/>
                <w:lang w:eastAsia="pt-PT"/>
              </w:rPr>
              <w:t>Atitudes</w:t>
            </w:r>
          </w:p>
          <w:p w14:paraId="3AF2A5F6"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09D5ADD4"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657A6139"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22F0C54A"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09CD6BD9"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28AF0DA5"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5EAB340D"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68F8D101"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2C76FDFD" w14:textId="77777777" w:rsidR="00D63702" w:rsidRDefault="00D63702" w:rsidP="00B30761">
            <w:pPr>
              <w:spacing w:after="0" w:line="240" w:lineRule="auto"/>
              <w:jc w:val="center"/>
              <w:textAlignment w:val="baseline"/>
              <w:rPr>
                <w:rFonts w:ascii="Arial" w:eastAsia="Times New Roman" w:hAnsi="Arial" w:cs="Arial"/>
                <w:lang w:eastAsia="pt-PT"/>
              </w:rPr>
            </w:pPr>
          </w:p>
          <w:p w14:paraId="6BFA9897" w14:textId="77777777" w:rsidR="00D63702" w:rsidRPr="00EC3FDA" w:rsidRDefault="00D63702" w:rsidP="00B30761">
            <w:pPr>
              <w:rPr>
                <w:rFonts w:ascii="Arial" w:eastAsia="Times New Roman" w:hAnsi="Arial" w:cs="Arial"/>
                <w:lang w:eastAsia="pt-PT"/>
              </w:rPr>
            </w:pPr>
          </w:p>
        </w:tc>
        <w:tc>
          <w:tcPr>
            <w:tcW w:w="2239" w:type="dxa"/>
            <w:shd w:val="clear" w:color="auto" w:fill="auto"/>
          </w:tcPr>
          <w:p w14:paraId="07BCD637"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7272AB1C"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41B34AD"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2C0B315"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5A2E521"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553CD4D1"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9BD27C0"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8AAB1B7"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7707F77"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51D6C4BB"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746253B"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90F2679"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7543A1DB"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EA54DB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8"/>
                <w:szCs w:val="18"/>
                <w:lang w:eastAsia="pt-PT"/>
              </w:rPr>
              <w:t>Participação ativa em todas as situações e procura do êxito pessoal e do grupo; autonomia, espírito reflexivo, criatividade</w:t>
            </w:r>
            <w:r>
              <w:rPr>
                <w:rFonts w:ascii="Arial" w:eastAsia="Times New Roman" w:hAnsi="Arial" w:cs="Arial"/>
                <w:sz w:val="18"/>
                <w:szCs w:val="18"/>
                <w:lang w:eastAsia="pt-PT"/>
              </w:rPr>
              <w:t>.</w:t>
            </w:r>
          </w:p>
          <w:p w14:paraId="66A32265"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1B6B7062"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03C32477"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05A99EE"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5ED0423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688EA1B"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D89FB80"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31825AB5"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0DE994F"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26AC5773"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3CA3920C"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6A26A3D5"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67681B89"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1FF54BF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206FD324"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D03DD72"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Aptidão física</w:t>
            </w:r>
            <w:r w:rsidRPr="00947362">
              <w:rPr>
                <w:rFonts w:ascii="Arial" w:eastAsia="Times New Roman" w:hAnsi="Arial" w:cs="Arial"/>
                <w:sz w:val="18"/>
                <w:szCs w:val="18"/>
                <w:lang w:eastAsia="pt-PT"/>
              </w:rPr>
              <w:t xml:space="preserve"> e capacidades motoras condicionais e coordenativas.</w:t>
            </w:r>
          </w:p>
          <w:p w14:paraId="185368A9" w14:textId="77777777" w:rsidR="00D63702" w:rsidRPr="00947362" w:rsidRDefault="00D63702" w:rsidP="00B30761">
            <w:pPr>
              <w:spacing w:after="0" w:line="240" w:lineRule="auto"/>
              <w:jc w:val="both"/>
              <w:textAlignment w:val="baseline"/>
              <w:rPr>
                <w:rFonts w:ascii="Arial" w:eastAsia="Times New Roman" w:hAnsi="Arial" w:cs="Arial"/>
                <w:b/>
                <w:sz w:val="18"/>
                <w:szCs w:val="18"/>
                <w:lang w:eastAsia="pt-PT"/>
              </w:rPr>
            </w:pPr>
          </w:p>
          <w:p w14:paraId="52E2D3D1"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p>
          <w:p w14:paraId="62E4CA25"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Atletismo, </w:t>
            </w:r>
          </w:p>
          <w:p w14:paraId="7E2BE9BE"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Ginástica, </w:t>
            </w:r>
          </w:p>
          <w:p w14:paraId="75B32B56"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Dança</w:t>
            </w:r>
          </w:p>
          <w:p w14:paraId="75927242"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Orientação, Futsal/Futebol, Basquetebol, Andebol </w:t>
            </w:r>
          </w:p>
          <w:p w14:paraId="0E363D19"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Voleibol,</w:t>
            </w:r>
          </w:p>
          <w:p w14:paraId="51D2A9F1" w14:textId="1E039595"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Badminton, </w:t>
            </w:r>
          </w:p>
          <w:p w14:paraId="19CE75CB"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Ténis,</w:t>
            </w:r>
          </w:p>
          <w:p w14:paraId="2089AE29"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Corfebol,</w:t>
            </w:r>
          </w:p>
          <w:p w14:paraId="5CEB2453"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Rugby,</w:t>
            </w:r>
          </w:p>
          <w:p w14:paraId="43DD5E4B" w14:textId="77777777" w:rsidR="00D63702" w:rsidRDefault="00D63702" w:rsidP="00B30761">
            <w:pPr>
              <w:spacing w:after="0" w:line="240" w:lineRule="auto"/>
              <w:jc w:val="both"/>
              <w:textAlignment w:val="baseline"/>
              <w:rPr>
                <w:rFonts w:ascii="Arial" w:eastAsia="Times New Roman" w:hAnsi="Arial" w:cs="Arial"/>
                <w:sz w:val="16"/>
                <w:szCs w:val="16"/>
                <w:lang w:eastAsia="pt-PT"/>
              </w:rPr>
            </w:pPr>
            <w:r w:rsidRPr="00A21FFB">
              <w:rPr>
                <w:rFonts w:ascii="Arial" w:eastAsia="Times New Roman" w:hAnsi="Arial" w:cs="Arial"/>
                <w:sz w:val="18"/>
                <w:szCs w:val="18"/>
                <w:lang w:eastAsia="pt-PT"/>
              </w:rPr>
              <w:t>Street Hóquei</w:t>
            </w:r>
            <w:r w:rsidRPr="00A21FFB">
              <w:rPr>
                <w:rFonts w:ascii="Arial" w:eastAsia="Times New Roman" w:hAnsi="Arial" w:cs="Arial"/>
                <w:sz w:val="16"/>
                <w:szCs w:val="16"/>
                <w:lang w:eastAsia="pt-PT"/>
              </w:rPr>
              <w:t>,</w:t>
            </w:r>
          </w:p>
          <w:p w14:paraId="1E772A6E" w14:textId="77777777" w:rsidR="00D63702" w:rsidRDefault="00D63702" w:rsidP="00B30761">
            <w:pPr>
              <w:spacing w:after="0" w:line="240" w:lineRule="auto"/>
              <w:jc w:val="both"/>
              <w:textAlignment w:val="baseline"/>
              <w:rPr>
                <w:rFonts w:ascii="Arial" w:eastAsia="Times New Roman" w:hAnsi="Arial" w:cs="Arial"/>
                <w:sz w:val="16"/>
                <w:szCs w:val="16"/>
                <w:lang w:eastAsia="pt-PT"/>
              </w:rPr>
            </w:pPr>
          </w:p>
          <w:p w14:paraId="5CA386DD" w14:textId="77777777" w:rsidR="00D63702" w:rsidRDefault="00D63702" w:rsidP="00B30761">
            <w:pPr>
              <w:spacing w:after="0" w:line="240" w:lineRule="auto"/>
              <w:jc w:val="both"/>
              <w:textAlignment w:val="baseline"/>
              <w:rPr>
                <w:rFonts w:ascii="Arial" w:eastAsia="Times New Roman" w:hAnsi="Arial" w:cs="Arial"/>
                <w:sz w:val="16"/>
                <w:szCs w:val="16"/>
                <w:lang w:eastAsia="pt-PT"/>
              </w:rPr>
            </w:pPr>
          </w:p>
          <w:p w14:paraId="0879C260"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42229A8B"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448F8CC7"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6"/>
                <w:szCs w:val="16"/>
                <w:lang w:eastAsia="pt-PT"/>
              </w:rPr>
              <w:t>Sentido de responsabilidade, respeito pelo outro, relacionamento interpessoal, tolerância, comportamento, empenho, solidariedade, zelo das instalações e equipamento</w:t>
            </w:r>
            <w:r w:rsidR="00A377DF">
              <w:rPr>
                <w:rFonts w:ascii="Arial" w:eastAsia="Times New Roman" w:hAnsi="Arial" w:cs="Arial"/>
                <w:sz w:val="16"/>
                <w:szCs w:val="16"/>
                <w:lang w:eastAsia="pt-PT"/>
              </w:rPr>
              <w:t>s</w:t>
            </w:r>
            <w:r w:rsidRPr="00947362">
              <w:rPr>
                <w:rFonts w:ascii="Arial" w:eastAsia="Times New Roman" w:hAnsi="Arial" w:cs="Arial"/>
                <w:sz w:val="16"/>
                <w:szCs w:val="16"/>
                <w:lang w:eastAsia="pt-PT"/>
              </w:rPr>
              <w:t>.</w:t>
            </w:r>
          </w:p>
        </w:tc>
        <w:tc>
          <w:tcPr>
            <w:tcW w:w="1933" w:type="dxa"/>
            <w:shd w:val="clear" w:color="auto" w:fill="auto"/>
          </w:tcPr>
          <w:p w14:paraId="521896AB"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1458F8F0"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Manifesta elevados níveis de interesse por todas as atividades propostas, grande empenhamento, bom espírito desportivo e de equipa.</w:t>
            </w:r>
          </w:p>
          <w:p w14:paraId="3452C85C"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 Demonstra ser muitíssimo cordial com os companheiros, coopera sempre nas situações da aprendizagem, proporcionando um ótimo clima relacional.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Desenvolve de forma muito</w:t>
            </w:r>
            <w:r>
              <w:rPr>
                <w:rStyle w:val="normaltextrun"/>
                <w:rFonts w:ascii="Arial" w:hAnsi="Arial" w:cs="Arial"/>
                <w:color w:val="000000"/>
                <w:sz w:val="16"/>
                <w:szCs w:val="16"/>
                <w:shd w:val="clear" w:color="auto" w:fill="FFFFFF"/>
              </w:rPr>
              <w:t xml:space="preserve"> elevada</w:t>
            </w:r>
            <w:r w:rsidRPr="00947362">
              <w:rPr>
                <w:rStyle w:val="normaltextrun"/>
                <w:rFonts w:ascii="Arial" w:hAnsi="Arial" w:cs="Arial"/>
                <w:color w:val="000000"/>
                <w:sz w:val="16"/>
                <w:szCs w:val="16"/>
                <w:shd w:val="clear" w:color="auto" w:fill="FFFFFF"/>
              </w:rPr>
              <w:t xml:space="preserve"> o nível funcional das capacidades condicionais e coordenativas gerais básicas.</w:t>
            </w:r>
          </w:p>
          <w:p w14:paraId="66DD3B99"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Demonstra sempre altos níveis de autonomia, criativida</w:t>
            </w:r>
            <w:r>
              <w:rPr>
                <w:rStyle w:val="normaltextrun"/>
                <w:rFonts w:ascii="Arial" w:hAnsi="Arial" w:cs="Arial"/>
                <w:color w:val="000000"/>
                <w:sz w:val="16"/>
                <w:szCs w:val="16"/>
                <w:shd w:val="clear" w:color="auto" w:fill="FFFFFF"/>
              </w:rPr>
              <w:t>de, espírito critico e autonomia.</w:t>
            </w:r>
          </w:p>
          <w:p w14:paraId="5044560A"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Executa todas as tarefas motoras com grande rigor, com um bom ritmo de execução revelando boas </w:t>
            </w:r>
          </w:p>
          <w:p w14:paraId="68A5A854"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36379188" w14:textId="77777777" w:rsidR="00D63702" w:rsidRDefault="00D63702" w:rsidP="00B30761">
            <w:pPr>
              <w:spacing w:after="0" w:line="240" w:lineRule="auto"/>
              <w:jc w:val="both"/>
              <w:textAlignment w:val="baseline"/>
              <w:rPr>
                <w:rStyle w:val="normaltextrun"/>
                <w:rFonts w:ascii="Arial" w:hAnsi="Arial" w:cs="Arial"/>
                <w:color w:val="000000"/>
                <w:sz w:val="16"/>
                <w:szCs w:val="16"/>
                <w:bdr w:val="none" w:sz="0" w:space="0" w:color="auto" w:frame="1"/>
              </w:rPr>
            </w:pPr>
            <w:r w:rsidRPr="00947362">
              <w:rPr>
                <w:rStyle w:val="normaltextrun"/>
                <w:rFonts w:ascii="Arial" w:hAnsi="Arial" w:cs="Arial"/>
                <w:color w:val="000000"/>
                <w:sz w:val="16"/>
                <w:szCs w:val="16"/>
              </w:rPr>
              <w:lastRenderedPageBreak/>
              <w:t>vivências desportivas.</w:t>
            </w:r>
            <w:r w:rsidRPr="00947362">
              <w:rPr>
                <w:rStyle w:val="eop"/>
                <w:rFonts w:ascii="Arial" w:hAnsi="Arial" w:cs="Arial"/>
                <w:color w:val="000000"/>
                <w:sz w:val="16"/>
                <w:szCs w:val="16"/>
              </w:rPr>
              <w:t> </w:t>
            </w:r>
            <w:r w:rsidRPr="00947362">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t>
            </w:r>
            <w:r w:rsidRPr="00947362">
              <w:rPr>
                <w:rStyle w:val="normaltextrun"/>
                <w:rFonts w:ascii="Arial" w:hAnsi="Arial" w:cs="Arial"/>
                <w:color w:val="000000"/>
                <w:sz w:val="16"/>
                <w:szCs w:val="16"/>
                <w:bdr w:val="none" w:sz="0" w:space="0" w:color="auto" w:frame="1"/>
              </w:rPr>
              <w:t>Domina os conhecimentos técnico-táticos e as regras das atividades físicas abordadas revelando excelente espírito criativo e capacidade de intervenção junto do grupo/equipa para melhor organização/rendimento tático</w:t>
            </w:r>
            <w:r>
              <w:rPr>
                <w:rStyle w:val="normaltextrun"/>
                <w:rFonts w:ascii="Arial" w:hAnsi="Arial" w:cs="Arial"/>
                <w:color w:val="000000"/>
                <w:sz w:val="16"/>
                <w:szCs w:val="16"/>
                <w:bdr w:val="none" w:sz="0" w:space="0" w:color="auto" w:frame="1"/>
              </w:rPr>
              <w:t>.</w:t>
            </w:r>
          </w:p>
          <w:p w14:paraId="0CD6E148" w14:textId="77777777" w:rsidR="00D63702" w:rsidRPr="00947362" w:rsidRDefault="00D63702" w:rsidP="00B30761">
            <w:pPr>
              <w:spacing w:after="0" w:line="240" w:lineRule="auto"/>
              <w:jc w:val="both"/>
              <w:textAlignment w:val="baseline"/>
              <w:rPr>
                <w:rStyle w:val="normaltextrun"/>
                <w:color w:val="000000"/>
                <w:sz w:val="16"/>
                <w:szCs w:val="16"/>
              </w:rPr>
            </w:pPr>
          </w:p>
          <w:p w14:paraId="2A8D3696"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0673F183"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2904D9FA"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3A2B05D1"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1F8AED08"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2FB41809"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Respeita sempre os colegas, professores e funcionários. Manifesta ser sempre tolerante e promove a tolerância e o respeito entre os outros.</w:t>
            </w:r>
          </w:p>
          <w:p w14:paraId="2B0AD9BA"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É sempre solidário e pontual.</w:t>
            </w:r>
          </w:p>
          <w:p w14:paraId="5A4F80D9" w14:textId="77777777" w:rsidR="00D63702" w:rsidRPr="009707EB" w:rsidRDefault="00D63702" w:rsidP="00B30761">
            <w:pPr>
              <w:spacing w:after="0" w:line="240" w:lineRule="auto"/>
              <w:jc w:val="both"/>
              <w:textAlignment w:val="baseline"/>
              <w:rPr>
                <w:rFonts w:ascii="Arial" w:hAnsi="Arial" w:cs="Arial"/>
                <w:color w:val="000000"/>
                <w:sz w:val="16"/>
                <w:szCs w:val="16"/>
                <w:bdr w:val="none" w:sz="0" w:space="0" w:color="auto" w:frame="1"/>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Revela sempre ter cuidado com as instalações e equipamentos.</w:t>
            </w:r>
            <w:r w:rsidRPr="00947362">
              <w:rPr>
                <w:rStyle w:val="eop"/>
                <w:rFonts w:ascii="Arial" w:hAnsi="Arial" w:cs="Arial"/>
                <w:color w:val="000000"/>
                <w:sz w:val="16"/>
                <w:szCs w:val="16"/>
              </w:rPr>
              <w:t> </w:t>
            </w:r>
          </w:p>
        </w:tc>
        <w:tc>
          <w:tcPr>
            <w:tcW w:w="1562" w:type="dxa"/>
            <w:shd w:val="clear" w:color="auto" w:fill="auto"/>
          </w:tcPr>
          <w:p w14:paraId="370EDB3A"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4FFD041B"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Manifesta interesse por todas as atividades propostas, revela empenho com entusiasmo e bom espírito desportivo.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Demonstra ser bastante cordial com os companheiros, coopera bastante nas situações da aprendizagem, proporcionando um bom clima relacional</w:t>
            </w:r>
          </w:p>
          <w:p w14:paraId="389356F3"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sidRPr="00947362">
              <w:rPr>
                <w:rStyle w:val="normaltextrun"/>
                <w:rFonts w:ascii="Arial" w:hAnsi="Arial" w:cs="Arial"/>
                <w:color w:val="000000"/>
                <w:sz w:val="16"/>
                <w:szCs w:val="16"/>
                <w:shd w:val="clear" w:color="auto" w:fill="FFFFFF"/>
              </w:rPr>
              <w:t xml:space="preserve">.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Desenvolve de forma bastante satisfatória o nível funcional das capacidades condicionais e coordenativas gerais básicas.</w:t>
            </w:r>
          </w:p>
          <w:p w14:paraId="077B8BA3"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 Demonstra sempre bons níveis de autonomia, criatividade, espírito </w:t>
            </w:r>
            <w:r w:rsidRPr="00947362">
              <w:rPr>
                <w:rStyle w:val="normaltextrun"/>
                <w:rFonts w:ascii="Arial" w:hAnsi="Arial" w:cs="Arial"/>
                <w:color w:val="000000"/>
                <w:sz w:val="16"/>
                <w:szCs w:val="16"/>
                <w:shd w:val="clear" w:color="auto" w:fill="FFFFFF"/>
              </w:rPr>
              <w:lastRenderedPageBreak/>
              <w:t>critico/reflexivo</w:t>
            </w:r>
            <w:r>
              <w:rPr>
                <w:rStyle w:val="normaltextrun"/>
                <w:rFonts w:ascii="Arial" w:hAnsi="Arial" w:cs="Arial"/>
                <w:color w:val="000000"/>
                <w:sz w:val="16"/>
                <w:szCs w:val="16"/>
                <w:shd w:val="clear" w:color="auto" w:fill="FFFFFF"/>
              </w:rPr>
              <w:t>.</w:t>
            </w:r>
          </w:p>
          <w:p w14:paraId="29A89A26"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442E648B" w14:textId="77777777" w:rsidR="00D63702" w:rsidRPr="00947362" w:rsidRDefault="00D63702" w:rsidP="00B30761">
            <w:pPr>
              <w:spacing w:after="0" w:line="240" w:lineRule="auto"/>
              <w:jc w:val="both"/>
              <w:textAlignment w:val="baseline"/>
              <w:rPr>
                <w:rStyle w:val="normaltextrun"/>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Executa grande parte das tarefas motoras com um bom ritmo de execução, revelando boas vivências desportivas. (de acordo com as tabelas de referência)</w:t>
            </w:r>
            <w:r w:rsidRPr="00947362">
              <w:rPr>
                <w:rStyle w:val="eop"/>
                <w:rFonts w:ascii="Arial" w:hAnsi="Arial" w:cs="Arial"/>
                <w:color w:val="000000"/>
                <w:sz w:val="16"/>
                <w:szCs w:val="16"/>
              </w:rPr>
              <w:t xml:space="preserve"> </w:t>
            </w:r>
            <w:r>
              <w:rPr>
                <w:rStyle w:val="eop"/>
                <w:rFonts w:ascii="Arial" w:hAnsi="Arial" w:cs="Arial"/>
                <w:color w:val="000000"/>
                <w:sz w:val="16"/>
                <w:szCs w:val="16"/>
              </w:rPr>
              <w:t>--</w:t>
            </w:r>
            <w:r w:rsidRPr="00947362">
              <w:rPr>
                <w:rStyle w:val="eop"/>
                <w:rFonts w:ascii="Arial" w:hAnsi="Arial" w:cs="Arial"/>
                <w:color w:val="000000"/>
                <w:sz w:val="16"/>
                <w:szCs w:val="16"/>
              </w:rPr>
              <w:t>Revela</w:t>
            </w:r>
            <w:r w:rsidRPr="00947362">
              <w:rPr>
                <w:rStyle w:val="normaltextrun"/>
                <w:rFonts w:ascii="Arial" w:hAnsi="Arial" w:cs="Arial"/>
                <w:color w:val="000000"/>
                <w:sz w:val="16"/>
                <w:szCs w:val="16"/>
              </w:rPr>
              <w:t xml:space="preserve"> bastante domínio das regras e dos gestos técnico-táticos da maioria das atividades físicas abordadas, revelando bom espírito criativo</w:t>
            </w:r>
            <w:r>
              <w:rPr>
                <w:rStyle w:val="normaltextrun"/>
                <w:rFonts w:ascii="Arial" w:hAnsi="Arial" w:cs="Arial"/>
                <w:color w:val="000000"/>
                <w:sz w:val="16"/>
                <w:szCs w:val="16"/>
              </w:rPr>
              <w:t>.</w:t>
            </w:r>
          </w:p>
          <w:p w14:paraId="42D3FFF0"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Manifesta ser tolerante e promove a tolerância e o respeito entre os outros. </w:t>
            </w:r>
          </w:p>
          <w:p w14:paraId="5A0E730D"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Demonstra quase sempre ser solidário e pontual. Revela cuidado pelas instalações e equipamentos</w:t>
            </w:r>
            <w:r w:rsidRPr="00947362">
              <w:rPr>
                <w:rStyle w:val="eop"/>
                <w:rFonts w:ascii="Arial" w:hAnsi="Arial" w:cs="Arial"/>
                <w:color w:val="000000"/>
                <w:sz w:val="16"/>
                <w:szCs w:val="16"/>
              </w:rPr>
              <w:t> </w:t>
            </w:r>
          </w:p>
          <w:p w14:paraId="7760A3E5"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517C70CA"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tc>
        <w:tc>
          <w:tcPr>
            <w:tcW w:w="1779" w:type="dxa"/>
            <w:shd w:val="clear" w:color="auto" w:fill="auto"/>
          </w:tcPr>
          <w:p w14:paraId="2DFFE51A"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4D04E99E"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Manifesta algum interesse por todas as atividades propostas, revela algum empenhamento, e razoável espírito desportivo. </w:t>
            </w:r>
          </w:p>
          <w:p w14:paraId="50831DB3"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Demonstra ser cordial com os companheiros, coopera nas situações da aprendizagem, proporcionando um bom clima relacional.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Desenvolve de forma satisfatória o nível funcional das capacidades condicionais e coordenativas gerais básicas. </w:t>
            </w:r>
          </w:p>
          <w:p w14:paraId="51174AEC" w14:textId="77777777" w:rsidR="00D63702" w:rsidRPr="003479D1" w:rsidRDefault="00D63702" w:rsidP="00B30761">
            <w:pPr>
              <w:spacing w:after="0" w:line="240" w:lineRule="auto"/>
              <w:jc w:val="both"/>
              <w:textAlignment w:val="baseline"/>
              <w:rPr>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Manifesta quase sempre ter autonomia, criatividade, espírito crítico/reflexivo…</w:t>
            </w:r>
          </w:p>
          <w:p w14:paraId="05A212FC" w14:textId="77777777" w:rsidR="00D63702" w:rsidRPr="00947362" w:rsidRDefault="00D63702" w:rsidP="00B30761">
            <w:pPr>
              <w:spacing w:after="0" w:line="240" w:lineRule="auto"/>
              <w:jc w:val="both"/>
              <w:textAlignment w:val="baseline"/>
              <w:rPr>
                <w:rStyle w:val="eop"/>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Executa grande parte das tarefas motoras, embora num ritmo de </w:t>
            </w:r>
            <w:r w:rsidRPr="00947362">
              <w:rPr>
                <w:rStyle w:val="normaltextrun"/>
                <w:rFonts w:ascii="Arial" w:hAnsi="Arial" w:cs="Arial"/>
                <w:color w:val="000000"/>
                <w:sz w:val="16"/>
                <w:szCs w:val="16"/>
              </w:rPr>
              <w:lastRenderedPageBreak/>
              <w:t>execução lento em relação às exigências da atividade. (de acordo com as tabelas de referência)</w:t>
            </w:r>
            <w:r w:rsidRPr="00947362">
              <w:rPr>
                <w:rStyle w:val="eop"/>
                <w:rFonts w:ascii="Arial" w:hAnsi="Arial" w:cs="Arial"/>
                <w:color w:val="000000"/>
                <w:sz w:val="16"/>
                <w:szCs w:val="16"/>
              </w:rPr>
              <w:t xml:space="preserve">  </w:t>
            </w:r>
          </w:p>
          <w:p w14:paraId="35BEF975" w14:textId="77777777" w:rsidR="00D63702" w:rsidRPr="00947362" w:rsidRDefault="00D63702" w:rsidP="00B30761">
            <w:pPr>
              <w:rPr>
                <w:rStyle w:val="normaltextrun"/>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Conhece as regras e aplica os conhecimentos técnico-táticos de forma correta com alguma facilidade na maioria das atividades físicas abordadas.</w:t>
            </w:r>
            <w:r w:rsidRPr="00947362">
              <w:rPr>
                <w:rStyle w:val="eop"/>
                <w:rFonts w:ascii="Arial" w:hAnsi="Arial" w:cs="Arial"/>
                <w:color w:val="000000"/>
                <w:sz w:val="16"/>
                <w:szCs w:val="16"/>
              </w:rPr>
              <w:t> </w:t>
            </w:r>
          </w:p>
          <w:p w14:paraId="7A74C1E9" w14:textId="77777777" w:rsidR="00D63702" w:rsidRDefault="00D63702" w:rsidP="00B30761">
            <w:pPr>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Às vez</w:t>
            </w:r>
            <w:r w:rsidR="00A377DF">
              <w:rPr>
                <w:rStyle w:val="normaltextrun"/>
                <w:rFonts w:ascii="Arial" w:hAnsi="Arial" w:cs="Arial"/>
                <w:color w:val="000000"/>
                <w:sz w:val="16"/>
                <w:szCs w:val="16"/>
              </w:rPr>
              <w:t>es</w:t>
            </w:r>
            <w:r w:rsidRPr="00947362">
              <w:rPr>
                <w:rStyle w:val="normaltextrun"/>
                <w:rFonts w:ascii="Arial" w:hAnsi="Arial" w:cs="Arial"/>
                <w:color w:val="000000"/>
                <w:sz w:val="16"/>
                <w:szCs w:val="16"/>
              </w:rPr>
              <w:t xml:space="preserve"> não respeita os colegas, professores e funcionários.</w:t>
            </w:r>
          </w:p>
          <w:p w14:paraId="6C4001A0" w14:textId="77777777" w:rsidR="00D63702" w:rsidRDefault="00D63702" w:rsidP="00B30761">
            <w:pPr>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Por vezes revela alguma intolerância e pouco respeito pela opinião dos outros.</w:t>
            </w:r>
          </w:p>
          <w:p w14:paraId="6E8B4C3C" w14:textId="77777777" w:rsidR="00D63702" w:rsidRDefault="00D63702" w:rsidP="00B30761">
            <w:pPr>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Por vezes é solidário e pontual e demonstra algum empenhamento.</w:t>
            </w:r>
          </w:p>
          <w:p w14:paraId="70F89666" w14:textId="77777777" w:rsidR="00D63702" w:rsidRPr="00924805" w:rsidRDefault="00D63702" w:rsidP="00B30761">
            <w:pPr>
              <w:rPr>
                <w:rFonts w:ascii="Arial" w:eastAsia="Times New Roman" w:hAnsi="Arial" w:cs="Arial"/>
                <w:sz w:val="16"/>
                <w:szCs w:val="16"/>
                <w:lang w:eastAsia="pt-PT"/>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Revela </w:t>
            </w:r>
            <w:r>
              <w:rPr>
                <w:rStyle w:val="normaltextrun"/>
                <w:rFonts w:ascii="Arial" w:hAnsi="Arial" w:cs="Arial"/>
                <w:color w:val="000000"/>
                <w:sz w:val="16"/>
                <w:szCs w:val="16"/>
              </w:rPr>
              <w:t xml:space="preserve">alguma falta de </w:t>
            </w:r>
            <w:r w:rsidR="00A377DF">
              <w:rPr>
                <w:rStyle w:val="normaltextrun"/>
                <w:rFonts w:ascii="Arial" w:hAnsi="Arial" w:cs="Arial"/>
                <w:color w:val="000000"/>
                <w:sz w:val="16"/>
                <w:szCs w:val="16"/>
              </w:rPr>
              <w:t xml:space="preserve">zelo </w:t>
            </w:r>
            <w:r w:rsidR="00A377DF" w:rsidRPr="00947362">
              <w:rPr>
                <w:rStyle w:val="normaltextrun"/>
                <w:rFonts w:ascii="Arial" w:hAnsi="Arial" w:cs="Arial"/>
                <w:color w:val="000000"/>
                <w:sz w:val="16"/>
                <w:szCs w:val="16"/>
              </w:rPr>
              <w:t>pelas</w:t>
            </w:r>
            <w:r w:rsidRPr="00947362">
              <w:rPr>
                <w:rStyle w:val="normaltextrun"/>
                <w:rFonts w:ascii="Arial" w:hAnsi="Arial" w:cs="Arial"/>
                <w:color w:val="000000"/>
                <w:sz w:val="16"/>
                <w:szCs w:val="16"/>
              </w:rPr>
              <w:t xml:space="preserve"> instalações e equipamentos.</w:t>
            </w:r>
            <w:r w:rsidRPr="00947362">
              <w:rPr>
                <w:rStyle w:val="eop"/>
                <w:rFonts w:ascii="Arial" w:hAnsi="Arial" w:cs="Arial"/>
                <w:color w:val="000000"/>
                <w:sz w:val="16"/>
                <w:szCs w:val="16"/>
              </w:rPr>
              <w:t> </w:t>
            </w:r>
          </w:p>
        </w:tc>
        <w:tc>
          <w:tcPr>
            <w:tcW w:w="1623" w:type="dxa"/>
            <w:shd w:val="clear" w:color="auto" w:fill="auto"/>
          </w:tcPr>
          <w:p w14:paraId="0BAEC9F5"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4B867C11"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Manifesta interesse só por algumas atividades propostas, não se empenhando com regularidade, demonstrando pouco respeito pelos seus companheiros quer no papel de parceiro quer no de adversário, contribuindo para um clima pouco motivante. Desenvolve de forma insatisfatória o nível funcional das capacidades condicionais e coordenativas gerais básicas.</w:t>
            </w:r>
          </w:p>
          <w:p w14:paraId="01527DA2"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Revela possuir pouca autonomia criatividade, espírito critico criatividade, espírito critico/reflexivo…</w:t>
            </w:r>
            <w:r w:rsidRPr="00947362">
              <w:rPr>
                <w:rStyle w:val="eop"/>
                <w:rFonts w:ascii="Arial" w:hAnsi="Arial" w:cs="Arial"/>
                <w:color w:val="000000"/>
                <w:sz w:val="16"/>
                <w:szCs w:val="16"/>
              </w:rPr>
              <w:t> </w:t>
            </w:r>
          </w:p>
          <w:p w14:paraId="54AA6114"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275B2312"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6E5D3092" w14:textId="77777777" w:rsidR="00D63702" w:rsidRPr="0094736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Não executa as </w:t>
            </w:r>
            <w:r w:rsidRPr="00947362">
              <w:rPr>
                <w:rStyle w:val="normaltextrun"/>
                <w:rFonts w:ascii="Arial" w:hAnsi="Arial" w:cs="Arial"/>
                <w:color w:val="000000"/>
                <w:sz w:val="16"/>
                <w:szCs w:val="16"/>
              </w:rPr>
              <w:lastRenderedPageBreak/>
              <w:t>tarefas motoras propostas, revelando valores e índices de execução bastante baixos. (de acordo com as tabelas de referência)</w:t>
            </w:r>
            <w:r w:rsidRPr="00947362">
              <w:rPr>
                <w:rStyle w:val="eop"/>
                <w:rFonts w:ascii="Arial" w:hAnsi="Arial" w:cs="Arial"/>
                <w:color w:val="000000"/>
                <w:sz w:val="16"/>
                <w:szCs w:val="16"/>
              </w:rPr>
              <w:t xml:space="preserve">  </w:t>
            </w:r>
          </w:p>
          <w:p w14:paraId="081D3260" w14:textId="77777777" w:rsidR="00D63702" w:rsidRPr="00947362" w:rsidRDefault="00D63702" w:rsidP="00B30761">
            <w:pPr>
              <w:spacing w:after="0" w:line="240" w:lineRule="auto"/>
              <w:rPr>
                <w:rStyle w:val="normaltextrun"/>
                <w:rFonts w:ascii="Arial" w:hAnsi="Arial" w:cs="Arial"/>
                <w:color w:val="000000"/>
                <w:sz w:val="16"/>
                <w:szCs w:val="16"/>
              </w:rPr>
            </w:pPr>
          </w:p>
          <w:p w14:paraId="63223E8D"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Revela algum conhecimento das regras, aplicando alguns conhecimentos técnico-táticos com dificuldade na maioria das atividades físicas abordadas.</w:t>
            </w:r>
            <w:r w:rsidRPr="00947362">
              <w:rPr>
                <w:rStyle w:val="eop"/>
                <w:rFonts w:ascii="Arial" w:hAnsi="Arial" w:cs="Arial"/>
                <w:color w:val="000000"/>
                <w:sz w:val="16"/>
                <w:szCs w:val="16"/>
              </w:rPr>
              <w:t> </w:t>
            </w:r>
          </w:p>
          <w:p w14:paraId="33C69179"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63C79829" w14:textId="77777777" w:rsidR="00D63702" w:rsidRPr="00947362" w:rsidRDefault="00D63702" w:rsidP="00B30761">
            <w:pPr>
              <w:spacing w:after="0" w:line="240" w:lineRule="auto"/>
              <w:jc w:val="both"/>
              <w:textAlignment w:val="baseline"/>
              <w:rPr>
                <w:rStyle w:val="normaltextrun"/>
                <w:rFonts w:ascii="Arial" w:hAnsi="Arial" w:cs="Arial"/>
                <w:color w:val="000000"/>
                <w:sz w:val="16"/>
                <w:szCs w:val="16"/>
              </w:rPr>
            </w:pPr>
          </w:p>
          <w:p w14:paraId="7B25487D"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-Muitas</w:t>
            </w:r>
            <w:r w:rsidRPr="00947362">
              <w:rPr>
                <w:rStyle w:val="normaltextrun"/>
                <w:rFonts w:ascii="Arial" w:hAnsi="Arial" w:cs="Arial"/>
                <w:color w:val="000000"/>
                <w:sz w:val="16"/>
                <w:szCs w:val="16"/>
              </w:rPr>
              <w:t xml:space="preserve"> vezes não respeita os colegas, professores e funcionários. Por vezes revela alguma intolerância e pouco respeito pela opinião dos outros</w:t>
            </w:r>
          </w:p>
          <w:p w14:paraId="605ADD51" w14:textId="77777777" w:rsidR="00D63702" w:rsidRPr="009707EB" w:rsidRDefault="00D63702" w:rsidP="00B30761">
            <w:pPr>
              <w:spacing w:after="0" w:line="240" w:lineRule="auto"/>
              <w:jc w:val="both"/>
              <w:textAlignment w:val="baseline"/>
              <w:rPr>
                <w:rFonts w:ascii="Arial" w:hAnsi="Arial" w:cs="Arial"/>
                <w:color w:val="000000"/>
                <w:sz w:val="16"/>
                <w:szCs w:val="16"/>
                <w:shd w:val="clear" w:color="auto" w:fill="FFFFFF"/>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Por vezes é solidário e pontual e demonstra algum empenhamento. Revela desprezo pelas instalações e equipamentos</w:t>
            </w:r>
          </w:p>
        </w:tc>
        <w:tc>
          <w:tcPr>
            <w:tcW w:w="1560" w:type="dxa"/>
            <w:shd w:val="clear" w:color="auto" w:fill="auto"/>
          </w:tcPr>
          <w:p w14:paraId="18E95AA6"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4B474D33"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Participa muito pouco nas atividades propostas relacionando-se sem cordialidade e sem respeito pelos seus companheiros quer no papel de parceiro quer no de adversário, contribuindo para um clima de desmotivação. </w:t>
            </w:r>
            <w:r>
              <w:rPr>
                <w:rStyle w:val="normaltextrun"/>
                <w:rFonts w:ascii="Arial" w:hAnsi="Arial" w:cs="Arial"/>
                <w:color w:val="000000"/>
                <w:sz w:val="16"/>
                <w:szCs w:val="16"/>
              </w:rPr>
              <w:t>-------</w:t>
            </w:r>
            <w:r w:rsidRPr="00947362">
              <w:rPr>
                <w:rStyle w:val="normaltextrun"/>
                <w:rFonts w:ascii="Arial" w:hAnsi="Arial" w:cs="Arial"/>
                <w:color w:val="000000"/>
                <w:sz w:val="16"/>
                <w:szCs w:val="16"/>
              </w:rPr>
              <w:t>Nunca desenvolve o nível funcional das capacidades condicionais e coordenativas gerais básicas.</w:t>
            </w:r>
          </w:p>
          <w:p w14:paraId="09696E87"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Demonstra ter sempre níveis baixos de autonomia, criatividade, espírito critico e reflexivo…...</w:t>
            </w:r>
          </w:p>
          <w:p w14:paraId="2CC1F215" w14:textId="77777777" w:rsidR="00D63702" w:rsidRPr="00947362" w:rsidRDefault="00D63702" w:rsidP="00B30761">
            <w:pPr>
              <w:pStyle w:val="paragraph"/>
              <w:spacing w:before="0" w:beforeAutospacing="0" w:after="0" w:afterAutospacing="0"/>
              <w:jc w:val="both"/>
              <w:textAlignment w:val="baseline"/>
              <w:rPr>
                <w:rFonts w:ascii="Arial" w:hAnsi="Arial" w:cs="Arial"/>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Não executa as tarefas motoras propostas, revelando valores </w:t>
            </w:r>
            <w:r w:rsidRPr="00947362">
              <w:rPr>
                <w:rStyle w:val="normaltextrun"/>
                <w:rFonts w:ascii="Arial" w:hAnsi="Arial" w:cs="Arial"/>
                <w:color w:val="000000"/>
                <w:sz w:val="16"/>
                <w:szCs w:val="16"/>
              </w:rPr>
              <w:lastRenderedPageBreak/>
              <w:t>e índices de execução demasiado baixos (de acordo com as tabelas de referência)</w:t>
            </w:r>
            <w:r>
              <w:rPr>
                <w:rStyle w:val="normaltextrun"/>
                <w:rFonts w:ascii="Arial" w:hAnsi="Arial" w:cs="Arial"/>
                <w:color w:val="000000"/>
                <w:sz w:val="16"/>
                <w:szCs w:val="16"/>
              </w:rPr>
              <w:t>.-------</w:t>
            </w:r>
            <w:r w:rsidRPr="00947362">
              <w:rPr>
                <w:rStyle w:val="eop"/>
                <w:rFonts w:ascii="Arial" w:hAnsi="Arial" w:cs="Arial"/>
                <w:color w:val="000000"/>
                <w:sz w:val="16"/>
                <w:szCs w:val="16"/>
              </w:rPr>
              <w:t xml:space="preserve"> </w:t>
            </w:r>
            <w:r>
              <w:rPr>
                <w:rStyle w:val="eop"/>
                <w:rFonts w:ascii="Arial" w:hAnsi="Arial" w:cs="Arial"/>
                <w:color w:val="000000"/>
                <w:sz w:val="16"/>
                <w:szCs w:val="16"/>
              </w:rPr>
              <w:t>-</w:t>
            </w:r>
            <w:r w:rsidRPr="00947362">
              <w:rPr>
                <w:rStyle w:val="eop"/>
                <w:rFonts w:ascii="Arial" w:hAnsi="Arial" w:cs="Arial"/>
                <w:color w:val="000000"/>
                <w:sz w:val="16"/>
                <w:szCs w:val="16"/>
              </w:rPr>
              <w:t>Revela</w:t>
            </w:r>
            <w:r w:rsidRPr="00947362">
              <w:rPr>
                <w:rFonts w:ascii="Arial" w:hAnsi="Arial" w:cs="Arial"/>
                <w:sz w:val="16"/>
                <w:szCs w:val="16"/>
              </w:rPr>
              <w:t xml:space="preserve"> total desconhecimento das regras e dificuldade na execução técnica e tática dos exercícios da maioria das atividades físicas abordadas. </w:t>
            </w:r>
          </w:p>
          <w:p w14:paraId="2770DC95" w14:textId="77777777" w:rsidR="00D63702" w:rsidRPr="00947362" w:rsidRDefault="00D63702" w:rsidP="00B30761">
            <w:pPr>
              <w:spacing w:after="0" w:line="240" w:lineRule="auto"/>
              <w:jc w:val="center"/>
              <w:textAlignment w:val="baseline"/>
              <w:rPr>
                <w:rStyle w:val="normaltextrun"/>
                <w:rFonts w:ascii="Arial" w:hAnsi="Arial" w:cs="Arial"/>
                <w:color w:val="000000"/>
                <w:sz w:val="16"/>
                <w:szCs w:val="16"/>
              </w:rPr>
            </w:pPr>
            <w:r w:rsidRPr="00947362">
              <w:rPr>
                <w:rFonts w:ascii="Arial" w:eastAsia="Times New Roman" w:hAnsi="Arial" w:cs="Arial"/>
                <w:sz w:val="16"/>
                <w:szCs w:val="16"/>
                <w:lang w:eastAsia="pt-PT"/>
              </w:rPr>
              <w:t> </w:t>
            </w:r>
          </w:p>
          <w:p w14:paraId="2FCB0883"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Demonstra sempre ser intolerante e desrespeitoso para com os colegas, professores e funcionários.</w:t>
            </w:r>
          </w:p>
          <w:p w14:paraId="1B124EE7"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É sempre intolerante e nunca respeita a opinião dos outros. Nunca é solidário nem pontual.</w:t>
            </w:r>
          </w:p>
          <w:p w14:paraId="2869A812"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Nunca se empenha. </w:t>
            </w:r>
          </w:p>
          <w:p w14:paraId="78617E32"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Revela total desprezo pelas instalações e equipamentos.</w:t>
            </w:r>
            <w:r w:rsidRPr="00947362">
              <w:rPr>
                <w:rStyle w:val="eop"/>
                <w:rFonts w:ascii="Arial" w:hAnsi="Arial" w:cs="Arial"/>
                <w:color w:val="000000"/>
                <w:sz w:val="16"/>
                <w:szCs w:val="16"/>
              </w:rPr>
              <w:t> </w:t>
            </w:r>
          </w:p>
        </w:tc>
        <w:tc>
          <w:tcPr>
            <w:tcW w:w="1706" w:type="dxa"/>
            <w:shd w:val="clear" w:color="auto" w:fill="auto"/>
          </w:tcPr>
          <w:p w14:paraId="4F334531"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CF23A8B"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3BCED37"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31E54799"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43F892B9"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Ficha de registo da participação ativa/empenho- 25%</w:t>
            </w:r>
          </w:p>
          <w:p w14:paraId="32218A64"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4BC6E73C"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8"/>
                <w:szCs w:val="18"/>
                <w:lang w:eastAsia="pt-PT"/>
              </w:rPr>
              <w:t>-</w:t>
            </w:r>
            <w:r>
              <w:rPr>
                <w:rFonts w:ascii="Arial" w:eastAsia="Times New Roman" w:hAnsi="Arial" w:cs="Arial"/>
                <w:sz w:val="18"/>
                <w:szCs w:val="18"/>
                <w:lang w:eastAsia="pt-PT"/>
              </w:rPr>
              <w:t>Ficha de registo de observação direta- 25%</w:t>
            </w:r>
          </w:p>
          <w:p w14:paraId="28A1B88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5F30AA58"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 Teste prático 50%</w:t>
            </w:r>
          </w:p>
          <w:p w14:paraId="6903DE9D"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54801569"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8"/>
                <w:szCs w:val="18"/>
                <w:lang w:eastAsia="pt-PT"/>
              </w:rPr>
              <w:t>-Auto e Hétero Avaliação.</w:t>
            </w:r>
          </w:p>
          <w:p w14:paraId="50C237F5" w14:textId="77777777" w:rsidR="00D63702" w:rsidRPr="00617E43" w:rsidRDefault="00D63702" w:rsidP="00B30761">
            <w:pPr>
              <w:spacing w:after="0" w:line="240" w:lineRule="auto"/>
              <w:jc w:val="both"/>
              <w:textAlignment w:val="baseline"/>
              <w:rPr>
                <w:rFonts w:ascii="Arial" w:eastAsia="Times New Roman" w:hAnsi="Arial" w:cs="Arial"/>
                <w:b/>
                <w:sz w:val="18"/>
                <w:szCs w:val="18"/>
                <w:u w:val="single"/>
                <w:lang w:eastAsia="pt-PT"/>
              </w:rPr>
            </w:pPr>
          </w:p>
          <w:p w14:paraId="45E9918A" w14:textId="77777777" w:rsidR="00D63702" w:rsidRPr="00617E43" w:rsidRDefault="00D63702" w:rsidP="00B30761">
            <w:pPr>
              <w:spacing w:after="0" w:line="240" w:lineRule="auto"/>
              <w:jc w:val="both"/>
              <w:textAlignment w:val="baseline"/>
              <w:rPr>
                <w:rFonts w:ascii="Arial" w:eastAsia="Times New Roman" w:hAnsi="Arial" w:cs="Arial"/>
                <w:b/>
                <w:sz w:val="18"/>
                <w:szCs w:val="18"/>
                <w:u w:val="single"/>
                <w:lang w:eastAsia="pt-PT"/>
              </w:rPr>
            </w:pPr>
            <w:r w:rsidRPr="00617E43">
              <w:rPr>
                <w:rFonts w:ascii="Arial" w:eastAsia="Times New Roman" w:hAnsi="Arial" w:cs="Arial"/>
                <w:b/>
                <w:sz w:val="18"/>
                <w:szCs w:val="18"/>
                <w:u w:val="single"/>
                <w:lang w:eastAsia="pt-PT"/>
              </w:rPr>
              <w:t>Alunos com atestado médico</w:t>
            </w:r>
          </w:p>
          <w:p w14:paraId="2C812550"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71814128"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w:t>
            </w:r>
            <w:r w:rsidRPr="00947362">
              <w:rPr>
                <w:rFonts w:ascii="Arial" w:eastAsia="Times New Roman" w:hAnsi="Arial" w:cs="Arial"/>
                <w:sz w:val="18"/>
                <w:szCs w:val="18"/>
                <w:lang w:eastAsia="pt-PT"/>
              </w:rPr>
              <w:t>Caderno</w:t>
            </w:r>
            <w:r>
              <w:rPr>
                <w:rFonts w:ascii="Arial" w:eastAsia="Times New Roman" w:hAnsi="Arial" w:cs="Arial"/>
                <w:sz w:val="18"/>
                <w:szCs w:val="18"/>
                <w:lang w:eastAsia="pt-PT"/>
              </w:rPr>
              <w:t xml:space="preserve"> </w:t>
            </w:r>
            <w:r w:rsidRPr="00947362">
              <w:rPr>
                <w:rFonts w:ascii="Arial" w:eastAsia="Times New Roman" w:hAnsi="Arial" w:cs="Arial"/>
                <w:sz w:val="18"/>
                <w:szCs w:val="18"/>
                <w:lang w:eastAsia="pt-PT"/>
              </w:rPr>
              <w:t>diário</w:t>
            </w:r>
            <w:r>
              <w:rPr>
                <w:rFonts w:ascii="Arial" w:eastAsia="Times New Roman" w:hAnsi="Arial" w:cs="Arial"/>
                <w:sz w:val="18"/>
                <w:szCs w:val="18"/>
                <w:lang w:eastAsia="pt-PT"/>
              </w:rPr>
              <w:t>-35%</w:t>
            </w:r>
          </w:p>
          <w:p w14:paraId="06AD863C"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-Teste teórico 35%</w:t>
            </w:r>
          </w:p>
          <w:p w14:paraId="4A03521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C70E8DC"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-Ficha de registo de observação direta- 30%</w:t>
            </w:r>
          </w:p>
          <w:p w14:paraId="12A23C15"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lastRenderedPageBreak/>
              <w:t xml:space="preserve"> </w:t>
            </w:r>
          </w:p>
        </w:tc>
      </w:tr>
    </w:tbl>
    <w:p w14:paraId="75990FC5" w14:textId="77777777" w:rsidR="00D63702" w:rsidRPr="00994BF7" w:rsidRDefault="00D63702" w:rsidP="00D63702">
      <w:pPr>
        <w:spacing w:after="0" w:line="240" w:lineRule="auto"/>
        <w:jc w:val="center"/>
        <w:textAlignment w:val="baseline"/>
        <w:rPr>
          <w:rFonts w:ascii="Segoe UI" w:eastAsia="Times New Roman" w:hAnsi="Segoe UI" w:cs="Segoe UI"/>
          <w:sz w:val="18"/>
          <w:szCs w:val="18"/>
          <w:lang w:eastAsia="pt-PT"/>
        </w:rPr>
      </w:pPr>
    </w:p>
    <w:p w14:paraId="0BFEFB2C" w14:textId="77777777" w:rsidR="00D63702" w:rsidRPr="00994BF7" w:rsidRDefault="00D63702" w:rsidP="00D63702">
      <w:pPr>
        <w:spacing w:after="0" w:line="240" w:lineRule="auto"/>
        <w:jc w:val="center"/>
        <w:textAlignment w:val="baseline"/>
        <w:rPr>
          <w:rFonts w:ascii="Segoe UI" w:eastAsia="Times New Roman" w:hAnsi="Segoe UI" w:cs="Segoe UI"/>
          <w:sz w:val="18"/>
          <w:szCs w:val="18"/>
          <w:lang w:eastAsia="pt-PT"/>
        </w:rPr>
      </w:pPr>
      <w:r w:rsidRPr="00994BF7">
        <w:rPr>
          <w:rFonts w:ascii="Arial" w:eastAsia="Times New Roman" w:hAnsi="Arial" w:cs="Arial"/>
          <w:sz w:val="24"/>
          <w:szCs w:val="24"/>
          <w:lang w:eastAsia="pt-PT"/>
        </w:rPr>
        <w:t> </w:t>
      </w:r>
    </w:p>
    <w:p w14:paraId="4FF66B2D" w14:textId="77777777" w:rsidR="00D63702" w:rsidRPr="00CD1A4F" w:rsidRDefault="00D63702" w:rsidP="00D63702">
      <w:pPr>
        <w:tabs>
          <w:tab w:val="left" w:pos="5085"/>
        </w:tabs>
        <w:rPr>
          <w:rFonts w:ascii="Arial" w:eastAsia="Times New Roman" w:hAnsi="Arial" w:cs="Arial"/>
          <w:lang w:eastAsia="pt-PT"/>
        </w:rPr>
      </w:pPr>
    </w:p>
    <w:p w14:paraId="3B7A6CEC" w14:textId="77777777" w:rsidR="00A1673E" w:rsidRDefault="00A1673E"/>
    <w:sectPr w:rsidR="00A1673E" w:rsidSect="00161AAB">
      <w:footerReference w:type="default" r:id="rId6"/>
      <w:headerReference w:type="first" r:id="rId7"/>
      <w:pgSz w:w="16838" w:h="11906" w:orient="landscape"/>
      <w:pgMar w:top="1701" w:right="1418" w:bottom="1418"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E0F6" w14:textId="77777777" w:rsidR="000940AC" w:rsidRDefault="000940AC" w:rsidP="00A377DF">
      <w:pPr>
        <w:spacing w:after="0" w:line="240" w:lineRule="auto"/>
      </w:pPr>
      <w:r>
        <w:separator/>
      </w:r>
    </w:p>
  </w:endnote>
  <w:endnote w:type="continuationSeparator" w:id="0">
    <w:p w14:paraId="03835F1C" w14:textId="77777777" w:rsidR="000940AC" w:rsidRDefault="000940AC" w:rsidP="00A3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99FB" w14:textId="55E685F8" w:rsidR="00161AAB" w:rsidRDefault="002017A8">
    <w:pPr>
      <w:pStyle w:val="Rodap"/>
    </w:pPr>
    <w:r>
      <w:t xml:space="preserve">                                                                                                                                                                                                                      </w:t>
    </w:r>
    <w:r w:rsidR="007A1DA7">
      <w:t xml:space="preserve">                 Ano letivo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1F14" w14:textId="77777777" w:rsidR="000940AC" w:rsidRDefault="000940AC" w:rsidP="00A377DF">
      <w:pPr>
        <w:spacing w:after="0" w:line="240" w:lineRule="auto"/>
      </w:pPr>
      <w:r>
        <w:separator/>
      </w:r>
    </w:p>
  </w:footnote>
  <w:footnote w:type="continuationSeparator" w:id="0">
    <w:p w14:paraId="43069EBF" w14:textId="77777777" w:rsidR="000940AC" w:rsidRDefault="000940AC" w:rsidP="00A3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D8D2" w14:textId="77777777" w:rsidR="00FB7E58" w:rsidRDefault="00D63702" w:rsidP="00A377DF">
    <w:pPr>
      <w:pStyle w:val="Cabealho"/>
      <w:tabs>
        <w:tab w:val="clear" w:pos="4252"/>
        <w:tab w:val="clear" w:pos="8504"/>
        <w:tab w:val="left" w:pos="5640"/>
      </w:tabs>
      <w:jc w:val="center"/>
    </w:pPr>
    <w:r>
      <w:rPr>
        <w:noProof/>
        <w:lang w:eastAsia="pt-PT"/>
      </w:rPr>
      <w:drawing>
        <wp:anchor distT="0" distB="0" distL="114300" distR="114300" simplePos="0" relativeHeight="251659264" behindDoc="1" locked="0" layoutInCell="1" allowOverlap="1" wp14:anchorId="1C2A5DB8" wp14:editId="205A1E02">
          <wp:simplePos x="0" y="0"/>
          <wp:positionH relativeFrom="column">
            <wp:posOffset>-262890</wp:posOffset>
          </wp:positionH>
          <wp:positionV relativeFrom="paragraph">
            <wp:posOffset>-137160</wp:posOffset>
          </wp:positionV>
          <wp:extent cx="962025" cy="638175"/>
          <wp:effectExtent l="0" t="0" r="9525" b="0"/>
          <wp:wrapTight wrapText="bothSides">
            <wp:wrapPolygon edited="0">
              <wp:start x="10693" y="0"/>
              <wp:lineTo x="5133" y="6448"/>
              <wp:lineTo x="5133" y="10961"/>
              <wp:lineTo x="8982" y="11606"/>
              <wp:lineTo x="0" y="14830"/>
              <wp:lineTo x="0" y="20633"/>
              <wp:lineTo x="21386" y="20633"/>
              <wp:lineTo x="21386" y="14830"/>
              <wp:lineTo x="20531" y="13540"/>
              <wp:lineTo x="14970" y="11606"/>
              <wp:lineTo x="16681" y="7737"/>
              <wp:lineTo x="15826" y="3869"/>
              <wp:lineTo x="13687" y="0"/>
              <wp:lineTo x="10693"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7A8" w:rsidRPr="006A22F2">
      <w:rPr>
        <w:rFonts w:ascii="Arial" w:eastAsia="Times New Roman" w:hAnsi="Arial" w:cs="Arial"/>
        <w:b/>
        <w:bCs/>
        <w:sz w:val="30"/>
        <w:szCs w:val="30"/>
        <w:lang w:eastAsia="pt-PT"/>
      </w:rPr>
      <w:t>Departamento de expressões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02"/>
    <w:rsid w:val="000940AC"/>
    <w:rsid w:val="001D2753"/>
    <w:rsid w:val="002017A8"/>
    <w:rsid w:val="002B4887"/>
    <w:rsid w:val="00545520"/>
    <w:rsid w:val="007A1DA7"/>
    <w:rsid w:val="00A1673E"/>
    <w:rsid w:val="00A377DF"/>
    <w:rsid w:val="00D63702"/>
    <w:rsid w:val="05ABAE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30D4"/>
  <w15:docId w15:val="{874513BF-B71C-421A-9ECA-6FFBCD03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0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D63702"/>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normaltextrun">
    <w:name w:val="normaltextrun"/>
    <w:basedOn w:val="Tipodeletrapredefinidodopargrafo"/>
    <w:rsid w:val="00D63702"/>
  </w:style>
  <w:style w:type="character" w:customStyle="1" w:styleId="eop">
    <w:name w:val="eop"/>
    <w:basedOn w:val="Tipodeletrapredefinidodopargrafo"/>
    <w:rsid w:val="00D63702"/>
  </w:style>
  <w:style w:type="paragraph" w:styleId="Cabealho">
    <w:name w:val="header"/>
    <w:basedOn w:val="Normal"/>
    <w:link w:val="CabealhoCarter1"/>
    <w:uiPriority w:val="99"/>
    <w:unhideWhenUsed/>
    <w:rsid w:val="00D63702"/>
    <w:pPr>
      <w:tabs>
        <w:tab w:val="center" w:pos="4252"/>
        <w:tab w:val="right" w:pos="8504"/>
      </w:tabs>
      <w:spacing w:after="0" w:line="240" w:lineRule="auto"/>
    </w:pPr>
  </w:style>
  <w:style w:type="character" w:customStyle="1" w:styleId="CabealhoCarter">
    <w:name w:val="Cabeçalho Caráter"/>
    <w:basedOn w:val="Tipodeletrapredefinidodopargrafo"/>
    <w:uiPriority w:val="99"/>
    <w:semiHidden/>
    <w:rsid w:val="00D63702"/>
    <w:rPr>
      <w:rFonts w:ascii="Calibri" w:eastAsia="Calibri" w:hAnsi="Calibri" w:cs="Times New Roman"/>
    </w:rPr>
  </w:style>
  <w:style w:type="character" w:customStyle="1" w:styleId="CabealhoCarter1">
    <w:name w:val="Cabeçalho Caráter1"/>
    <w:basedOn w:val="Tipodeletrapredefinidodopargrafo"/>
    <w:link w:val="Cabealho"/>
    <w:uiPriority w:val="99"/>
    <w:rsid w:val="00D63702"/>
    <w:rPr>
      <w:rFonts w:ascii="Calibri" w:eastAsia="Calibri" w:hAnsi="Calibri" w:cs="Times New Roman"/>
    </w:rPr>
  </w:style>
  <w:style w:type="paragraph" w:styleId="Rodap">
    <w:name w:val="footer"/>
    <w:basedOn w:val="Normal"/>
    <w:link w:val="RodapCarter1"/>
    <w:uiPriority w:val="99"/>
    <w:unhideWhenUsed/>
    <w:rsid w:val="00D63702"/>
    <w:pPr>
      <w:tabs>
        <w:tab w:val="center" w:pos="4252"/>
        <w:tab w:val="right" w:pos="8504"/>
      </w:tabs>
      <w:spacing w:after="0" w:line="240" w:lineRule="auto"/>
    </w:pPr>
  </w:style>
  <w:style w:type="character" w:customStyle="1" w:styleId="RodapCarter">
    <w:name w:val="Rodapé Caráter"/>
    <w:basedOn w:val="Tipodeletrapredefinidodopargrafo"/>
    <w:uiPriority w:val="99"/>
    <w:semiHidden/>
    <w:rsid w:val="00D63702"/>
    <w:rPr>
      <w:rFonts w:ascii="Calibri" w:eastAsia="Calibri" w:hAnsi="Calibri" w:cs="Times New Roman"/>
    </w:rPr>
  </w:style>
  <w:style w:type="character" w:customStyle="1" w:styleId="RodapCarter1">
    <w:name w:val="Rodapé Caráter1"/>
    <w:basedOn w:val="Tipodeletrapredefinidodopargrafo"/>
    <w:link w:val="Rodap"/>
    <w:uiPriority w:val="99"/>
    <w:rsid w:val="00D63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Jorge Fernandes</cp:lastModifiedBy>
  <cp:revision>2</cp:revision>
  <dcterms:created xsi:type="dcterms:W3CDTF">2021-11-04T09:30:00Z</dcterms:created>
  <dcterms:modified xsi:type="dcterms:W3CDTF">2021-11-04T09:30:00Z</dcterms:modified>
</cp:coreProperties>
</file>